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6E0" w:rsidRDefault="002616E0" w:rsidP="002616E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2616E0" w:rsidRDefault="002616E0" w:rsidP="002616E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2616E0" w:rsidRDefault="002616E0" w:rsidP="002616E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616E0" w:rsidRDefault="002616E0" w:rsidP="002616E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2616E0" w:rsidRDefault="002616E0" w:rsidP="002616E0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3820E6" w:rsidRDefault="003820E6" w:rsidP="003820E6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616E0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2D09B4" w:rsidRPr="002D09B4">
        <w:rPr>
          <w:szCs w:val="28"/>
        </w:rPr>
        <w:t>Национальные программы развития и совершенствования медицинской помощи населению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34561D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r w:rsidR="002D09B4" w:rsidRPr="002D09B4">
        <w:rPr>
          <w:szCs w:val="28"/>
        </w:rPr>
        <w:t>Национальные программы развития и совершенствования медицинской помощи населению</w:t>
      </w:r>
    </w:p>
    <w:p w:rsidR="002F0E76" w:rsidRPr="002F0E7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F0E76">
        <w:rPr>
          <w:b/>
          <w:bCs/>
        </w:rPr>
        <w:t>Учебные цели:</w:t>
      </w:r>
      <w:r>
        <w:t xml:space="preserve"> </w:t>
      </w:r>
      <w:r w:rsidRPr="00337BFB">
        <w:t xml:space="preserve">овладение </w:t>
      </w:r>
      <w:r w:rsidR="00504993">
        <w:t xml:space="preserve">знаниями </w:t>
      </w:r>
      <w:r w:rsidR="00330761">
        <w:t xml:space="preserve">по </w:t>
      </w:r>
      <w:r w:rsidR="00330761" w:rsidRPr="002F0E76">
        <w:rPr>
          <w:szCs w:val="28"/>
        </w:rPr>
        <w:t xml:space="preserve">вопросам </w:t>
      </w:r>
      <w:r w:rsidR="002D09B4">
        <w:rPr>
          <w:szCs w:val="28"/>
        </w:rPr>
        <w:t>национальной</w:t>
      </w:r>
      <w:r w:rsidR="002D09B4" w:rsidRPr="002D09B4">
        <w:rPr>
          <w:szCs w:val="28"/>
        </w:rPr>
        <w:t xml:space="preserve"> программы развития и совершенствования медицинской помощи населению</w:t>
      </w:r>
    </w:p>
    <w:p w:rsidR="002D3A58" w:rsidRPr="002F0E7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F0E76">
        <w:rPr>
          <w:b/>
          <w:bCs/>
        </w:rPr>
        <w:t>Материалы для самоподготовки к освоению данной темы:</w:t>
      </w:r>
    </w:p>
    <w:p w:rsidR="00330761" w:rsidRDefault="002D3A58" w:rsidP="00541B8C">
      <w:pPr>
        <w:pStyle w:val="a3"/>
        <w:ind w:left="1440" w:right="-1" w:firstLine="0"/>
        <w:jc w:val="both"/>
      </w:pPr>
      <w:r>
        <w:t>Вопросы для самоподготовки: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Программа  государственных гарантий оказания гражданам РФ бесплатной медицинской помощи.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Основы медицинского страхования. Обязательное и добровольное медицинское страхование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Национальный проект «Здоровье», основные положения, результаты, перспективы дальнейшего развития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Программа модернизации здравоохранения в РФ и РБ</w:t>
      </w:r>
    </w:p>
    <w:p w:rsidR="002D09B4" w:rsidRPr="002D09B4" w:rsidRDefault="002D09B4" w:rsidP="002D09B4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2D09B4">
        <w:rPr>
          <w:szCs w:val="28"/>
        </w:rPr>
        <w:t>Стандарты и порядок оказания медицинской  помощи при заболеваниях внутренних органов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7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AC80DD2"/>
    <w:multiLevelType w:val="hybridMultilevel"/>
    <w:tmpl w:val="E6F28736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4E5F53C4"/>
    <w:multiLevelType w:val="hybridMultilevel"/>
    <w:tmpl w:val="A956D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82640B4"/>
    <w:multiLevelType w:val="hybridMultilevel"/>
    <w:tmpl w:val="F5C89F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2C53B02"/>
    <w:multiLevelType w:val="hybridMultilevel"/>
    <w:tmpl w:val="EBB884C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0E7277"/>
    <w:rsid w:val="001267FC"/>
    <w:rsid w:val="00225C98"/>
    <w:rsid w:val="002616E0"/>
    <w:rsid w:val="002D09B4"/>
    <w:rsid w:val="002D3A1F"/>
    <w:rsid w:val="002D3A58"/>
    <w:rsid w:val="002D7198"/>
    <w:rsid w:val="002F04C8"/>
    <w:rsid w:val="002F0E76"/>
    <w:rsid w:val="00330761"/>
    <w:rsid w:val="00337BFB"/>
    <w:rsid w:val="0034561D"/>
    <w:rsid w:val="003820E6"/>
    <w:rsid w:val="00504993"/>
    <w:rsid w:val="00541B8C"/>
    <w:rsid w:val="00795786"/>
    <w:rsid w:val="00991316"/>
    <w:rsid w:val="00A67475"/>
    <w:rsid w:val="00C97D03"/>
    <w:rsid w:val="00CD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80614A-73AA-4FC7-BB32-2A6571D32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4561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56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2013-03-11T06:22:00Z</dcterms:created>
  <dcterms:modified xsi:type="dcterms:W3CDTF">2018-11-06T12:49:00Z</dcterms:modified>
</cp:coreProperties>
</file>